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37" w:rsidRDefault="00E61B37" w:rsidP="00E61B37">
      <w:pPr>
        <w:outlineLvl w:val="0"/>
        <w:rPr>
          <w:rFonts w:ascii="仿宋" w:eastAsia="仿宋" w:hAnsi="仿宋"/>
          <w:sz w:val="32"/>
          <w:szCs w:val="32"/>
        </w:rPr>
      </w:pPr>
      <w:bookmarkStart w:id="0" w:name="OLE_LINK1"/>
      <w:r w:rsidRPr="00BB48E1">
        <w:rPr>
          <w:rFonts w:ascii="仿宋" w:eastAsia="仿宋" w:hAnsi="仿宋" w:hint="eastAsia"/>
          <w:sz w:val="32"/>
          <w:szCs w:val="32"/>
        </w:rPr>
        <w:t>附件</w:t>
      </w:r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E61B37" w:rsidRPr="00BB48E1" w:rsidRDefault="00E61B37" w:rsidP="00E61B37">
      <w:pPr>
        <w:jc w:val="center"/>
        <w:outlineLvl w:val="0"/>
        <w:rPr>
          <w:rFonts w:ascii="仿宋" w:eastAsia="仿宋" w:hAnsi="仿宋"/>
          <w:sz w:val="32"/>
          <w:szCs w:val="32"/>
        </w:rPr>
      </w:pPr>
      <w:r w:rsidRPr="00BB48E1">
        <w:rPr>
          <w:rFonts w:ascii="仿宋" w:eastAsia="仿宋" w:hAnsi="仿宋" w:hint="eastAsia"/>
          <w:sz w:val="32"/>
          <w:szCs w:val="32"/>
        </w:rPr>
        <w:t>招生宣传材料设计大赛报名表</w:t>
      </w:r>
    </w:p>
    <w:tbl>
      <w:tblPr>
        <w:tblpPr w:leftFromText="180" w:rightFromText="180" w:vertAnchor="text" w:horzAnchor="margin" w:tblpY="22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7"/>
        <w:gridCol w:w="1674"/>
        <w:gridCol w:w="1002"/>
        <w:gridCol w:w="1985"/>
        <w:gridCol w:w="2835"/>
      </w:tblGrid>
      <w:tr w:rsidR="00E61B37" w:rsidTr="0023556F">
        <w:trPr>
          <w:cantSplit/>
          <w:trHeight w:val="1068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 w:rsidR="00E61B37" w:rsidRDefault="00E61B37" w:rsidP="0023556F">
            <w:pPr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7496" w:type="dxa"/>
            <w:gridSpan w:val="4"/>
            <w:vAlign w:val="center"/>
          </w:tcPr>
          <w:p w:rsidR="00E61B37" w:rsidRDefault="00E61B37" w:rsidP="0023556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1068"/>
        </w:trPr>
        <w:tc>
          <w:tcPr>
            <w:tcW w:w="1543" w:type="dxa"/>
            <w:gridSpan w:val="2"/>
            <w:tcBorders>
              <w:bottom w:val="nil"/>
            </w:tcBorders>
            <w:vAlign w:val="center"/>
          </w:tcPr>
          <w:p w:rsidR="00E61B37" w:rsidRDefault="00E61B37" w:rsidP="0023556F">
            <w:pPr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2676" w:type="dxa"/>
            <w:gridSpan w:val="2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842"/>
        </w:trPr>
        <w:tc>
          <w:tcPr>
            <w:tcW w:w="1536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学号</w:t>
            </w:r>
          </w:p>
        </w:tc>
        <w:tc>
          <w:tcPr>
            <w:tcW w:w="2683" w:type="dxa"/>
            <w:gridSpan w:val="3"/>
            <w:vAlign w:val="center"/>
          </w:tcPr>
          <w:p w:rsidR="00E61B37" w:rsidRDefault="00E61B37" w:rsidP="0023556F">
            <w:pPr>
              <w:spacing w:beforeLines="50" w:afterLines="5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505"/>
        </w:trPr>
        <w:tc>
          <w:tcPr>
            <w:tcW w:w="1536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683" w:type="dxa"/>
            <w:gridSpan w:val="3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90"/>
        </w:trPr>
        <w:tc>
          <w:tcPr>
            <w:tcW w:w="1536" w:type="dxa"/>
            <w:vMerge w:val="restart"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其他组员（以小组参赛的队伍填写）</w:t>
            </w:r>
          </w:p>
        </w:tc>
        <w:tc>
          <w:tcPr>
            <w:tcW w:w="1681" w:type="dxa"/>
            <w:gridSpan w:val="2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02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</w:tr>
      <w:tr w:rsidR="00E61B37" w:rsidTr="0023556F">
        <w:trPr>
          <w:cantSplit/>
          <w:trHeight w:val="485"/>
        </w:trPr>
        <w:tc>
          <w:tcPr>
            <w:tcW w:w="1536" w:type="dxa"/>
            <w:vMerge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635"/>
        </w:trPr>
        <w:tc>
          <w:tcPr>
            <w:tcW w:w="1536" w:type="dxa"/>
            <w:vMerge/>
            <w:vAlign w:val="center"/>
          </w:tcPr>
          <w:p w:rsidR="00E61B37" w:rsidRDefault="00E61B37" w:rsidP="0023556F">
            <w:pPr>
              <w:spacing w:beforeLines="50" w:afterLines="5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61B37" w:rsidRDefault="00E61B37" w:rsidP="0023556F">
            <w:pPr>
              <w:adjustRightInd w:val="0"/>
              <w:snapToGrid w:val="0"/>
              <w:spacing w:beforeLines="50" w:afterLines="5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2532"/>
        </w:trPr>
        <w:tc>
          <w:tcPr>
            <w:tcW w:w="1536" w:type="dxa"/>
            <w:vAlign w:val="center"/>
          </w:tcPr>
          <w:p w:rsidR="00E61B37" w:rsidRDefault="00E61B37" w:rsidP="0023556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简要设</w:t>
            </w:r>
          </w:p>
          <w:p w:rsidR="00E61B37" w:rsidRDefault="00E61B37" w:rsidP="0023556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计说明</w:t>
            </w:r>
            <w:proofErr w:type="gramEnd"/>
          </w:p>
        </w:tc>
        <w:tc>
          <w:tcPr>
            <w:tcW w:w="7503" w:type="dxa"/>
            <w:gridSpan w:val="5"/>
          </w:tcPr>
          <w:p w:rsidR="00E61B37" w:rsidRDefault="00E61B37" w:rsidP="0023556F">
            <w:pPr>
              <w:spacing w:beforeLines="50" w:afterLines="50"/>
              <w:rPr>
                <w:rFonts w:ascii="仿宋" w:eastAsia="仿宋" w:hAnsi="仿宋" w:cs="仿宋"/>
                <w:szCs w:val="21"/>
              </w:rPr>
            </w:pPr>
          </w:p>
          <w:p w:rsidR="00E61B37" w:rsidRDefault="00E61B37" w:rsidP="0023556F">
            <w:pPr>
              <w:spacing w:beforeLines="50" w:afterLines="50"/>
              <w:rPr>
                <w:rFonts w:ascii="仿宋" w:eastAsia="仿宋" w:hAnsi="仿宋" w:cs="仿宋"/>
                <w:szCs w:val="21"/>
              </w:rPr>
            </w:pPr>
          </w:p>
          <w:p w:rsidR="00E61B37" w:rsidRDefault="00E61B37" w:rsidP="0023556F">
            <w:pPr>
              <w:spacing w:beforeLines="50" w:afterLines="50"/>
              <w:rPr>
                <w:rFonts w:ascii="仿宋" w:eastAsia="仿宋" w:hAnsi="仿宋" w:cs="仿宋"/>
                <w:szCs w:val="21"/>
              </w:rPr>
            </w:pPr>
          </w:p>
          <w:p w:rsidR="00E61B37" w:rsidRDefault="00E61B37" w:rsidP="0023556F">
            <w:pPr>
              <w:spacing w:beforeLines="50" w:afterLines="5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61B37" w:rsidRDefault="00E61B37" w:rsidP="0023556F">
            <w:pPr>
              <w:spacing w:beforeLines="50" w:afterLines="5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61B37" w:rsidTr="0023556F">
        <w:trPr>
          <w:cantSplit/>
          <w:trHeight w:val="2898"/>
        </w:trPr>
        <w:tc>
          <w:tcPr>
            <w:tcW w:w="9039" w:type="dxa"/>
            <w:gridSpan w:val="6"/>
            <w:vAlign w:val="center"/>
          </w:tcPr>
          <w:p w:rsidR="00E61B37" w:rsidRDefault="00E61B37" w:rsidP="0023556F">
            <w:pPr>
              <w:spacing w:line="360" w:lineRule="auto"/>
              <w:ind w:rightChars="8" w:right="17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声明及约定事项：</w:t>
            </w:r>
          </w:p>
          <w:p w:rsidR="00E61B37" w:rsidRDefault="00E61B37" w:rsidP="0023556F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1、报名者保证参赛作品确由报名者原创，如有抄袭、仿冒、侵权等行为，经评审委员会裁决认定后，取消其获奖资格，并通报所在单位。</w:t>
            </w:r>
          </w:p>
          <w:p w:rsidR="00E61B37" w:rsidRDefault="00E61B37" w:rsidP="0023556F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2、报名者同意其获奖作品一经采用，所有版权归主办单位所有，并签署相关承诺书。</w:t>
            </w:r>
          </w:p>
          <w:p w:rsidR="00E61B37" w:rsidRDefault="00E61B37" w:rsidP="0023556F">
            <w:pPr>
              <w:spacing w:line="360" w:lineRule="auto"/>
              <w:ind w:rightChars="8" w:right="17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3、参赛者对上述各项声明及约定，均无任何异议。</w:t>
            </w:r>
          </w:p>
        </w:tc>
      </w:tr>
    </w:tbl>
    <w:p w:rsidR="00952FD0" w:rsidRPr="00E61B37" w:rsidRDefault="00952FD0"/>
    <w:sectPr w:rsidR="00952FD0" w:rsidRPr="00E61B37" w:rsidSect="00163C0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B37"/>
    <w:rsid w:val="0045299A"/>
    <w:rsid w:val="0073521E"/>
    <w:rsid w:val="00915927"/>
    <w:rsid w:val="00952FD0"/>
    <w:rsid w:val="00E61B37"/>
    <w:rsid w:val="00F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2017-11-01T01:48:00Z</dcterms:created>
  <dcterms:modified xsi:type="dcterms:W3CDTF">2017-11-01T01:49:00Z</dcterms:modified>
</cp:coreProperties>
</file>